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76923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76923c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6923c"/>
          <w:sz w:val="28"/>
          <w:szCs w:val="28"/>
          <w:u w:val="none"/>
          <w:shd w:fill="auto" w:val="clear"/>
          <w:vertAlign w:val="baseline"/>
          <w:rtl w:val="0"/>
        </w:rPr>
        <w:t xml:space="preserve">Kapoenen</w:t>
      </w: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7305"/>
        <w:tblGridChange w:id="0">
          <w:tblGrid>
            <w:gridCol w:w="2070"/>
            <w:gridCol w:w="730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05/09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 zeven dwergen leren elkaar kennen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12/09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 101 dalmatiërs worden losgelaten op het terrein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19/09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Winnie the Pooh zoekt zijn vriendjes in het dorp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26/09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Battle tussen Peter Pan en Kapitein Haak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03/10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Pocahontas gaat jagen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08/10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b w:val="1"/>
                <w:sz w:val="26"/>
                <w:szCs w:val="26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LEIDERSWEEKEND = GEEN VERGADERING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17/10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Turnen met Mickey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24/10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oken met Ratatouille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ZAT   30/10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Griezelen met mama Coco                                            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→ Uren volgen nog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ZAT   06/11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MOSSELFEEST = GEEN VERGADERING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14/11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Dumbo vliegt naar het bos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21/11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Assepoester gaat naar de balzaal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28/11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94.488188976378"/>
                <w:tab w:val="left" w:pos="6090"/>
              </w:tabs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Schaatsen met Tarzan                                                       → SCHAATSEN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Zat    04/12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Dag Sinterklaas                                                          → Uren volgen nog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12/12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Dollen met Pinocchio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19/12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 kerstklokken luiden in Assent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24 september: Jincafé</w:t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22 oktober: Dag van de jeugdbeweging, doe je uniform aan naar school!</w:t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6 november: Mosselfeest</w:t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20 november: Trappistenavond</w:t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14 -17 april: Kleinkamp</w:t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21 - 31 juli: Groot Kamp in ...</w:t>
      </w:r>
    </w:p>
    <w:p w:rsidR="00000000" w:rsidDel="00000000" w:rsidP="00000000" w:rsidRDefault="00000000" w:rsidRPr="00000000" w14:paraId="0000002A">
      <w:pPr>
        <w:spacing w:after="0" w:line="240" w:lineRule="auto"/>
        <w:ind w:lef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Dresscode kapoenen: speelkledij die vuil mag worden </w:t>
      </w:r>
      <w:r w:rsidDel="00000000" w:rsidR="00000000" w:rsidRPr="00000000">
        <w:rPr>
          <w:b w:val="1"/>
          <w:sz w:val="26"/>
          <w:szCs w:val="26"/>
          <w:rtl w:val="0"/>
        </w:rPr>
        <w:t xml:space="preserve">+ das</w:t>
      </w:r>
    </w:p>
    <w:p w:rsidR="00000000" w:rsidDel="00000000" w:rsidP="00000000" w:rsidRDefault="00000000" w:rsidRPr="00000000" w14:paraId="0000002B">
      <w:pPr>
        <w:spacing w:after="0" w:line="240" w:lineRule="auto"/>
        <w:ind w:lef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b w:val="1"/>
          <w:color w:val="76923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b w:val="1"/>
          <w:color w:val="76923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b w:val="1"/>
          <w:color w:val="76923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b w:val="1"/>
          <w:color w:val="76923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b w:val="1"/>
          <w:color w:val="76923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b w:val="1"/>
          <w:color w:val="76923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b w:val="1"/>
          <w:color w:val="76923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b w:val="1"/>
          <w:color w:val="76923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b w:val="1"/>
          <w:color w:val="76923c"/>
          <w:sz w:val="28"/>
          <w:szCs w:val="28"/>
        </w:rPr>
      </w:pPr>
      <w:r w:rsidDel="00000000" w:rsidR="00000000" w:rsidRPr="00000000">
        <w:rPr>
          <w:b w:val="1"/>
          <w:color w:val="76923c"/>
          <w:sz w:val="28"/>
          <w:szCs w:val="28"/>
          <w:rtl w:val="0"/>
        </w:rPr>
        <w:t xml:space="preserve">Welpen (Bandar-Log)</w:t>
      </w:r>
    </w:p>
    <w:tbl>
      <w:tblPr>
        <w:tblStyle w:val="Table2"/>
        <w:tblW w:w="9375.0" w:type="dxa"/>
        <w:jc w:val="left"/>
        <w:tblInd w:w="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7305"/>
        <w:tblGridChange w:id="0">
          <w:tblGrid>
            <w:gridCol w:w="2070"/>
            <w:gridCol w:w="7305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05/09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De wetten van Bandar-log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12/09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tabs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Slingeren door de bomen met King Louie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19/09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sz w:val="26"/>
                <w:szCs w:val="26"/>
                <w:rtl w:val="0"/>
              </w:rPr>
              <w:t xml:space="preserve">Mor morst modder                                          →</w:t>
            </w: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Vuile kleren aandoen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26/09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tabs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Mowgli trekt naar de jungle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03/10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Platte Phao!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08/10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b w:val="1"/>
                <w:sz w:val="26"/>
                <w:szCs w:val="26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LEIDERSWEEKEND = GEEN VERGADERING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17/10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Raksha en Wontolla huilen naar de maan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24/10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Mieren zoeken met Mysa 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VRIJ   29/10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Wie is er bang van Mang?                                       →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Uren volgen nog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ZAT   06/11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MOSSELFEEST = GEEN VERGADERING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14/11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King Louie reist rond de wereld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21/11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De soep aandikken met Maizena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28/11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Raksha maakt de schaatsbaan onveilig                        → SCHAATSEN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ZAT   04/12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Phao door de schouw!                                             → Uren volgen nog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12/12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Dollen met Mor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19/12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Kerstfeest met Bandar-Log</w:t>
            </w:r>
          </w:p>
        </w:tc>
      </w:tr>
    </w:tbl>
    <w:p w:rsidR="00000000" w:rsidDel="00000000" w:rsidP="00000000" w:rsidRDefault="00000000" w:rsidRPr="00000000" w14:paraId="00000064">
      <w:pPr>
        <w:spacing w:after="0" w:line="240" w:lineRule="auto"/>
        <w:rPr>
          <w:b w:val="1"/>
          <w:color w:val="76923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24 september: Jincafé</w:t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22 oktober: Dag van de jeugdbeweging, doe je uniform aan naar school!</w:t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6 november: Mosselfeest</w:t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20 november: Trappistenavond</w:t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14 -17 april: Kleinkamp</w:t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21 - 31 juli: Groot Kamp in ...</w:t>
      </w:r>
    </w:p>
    <w:p w:rsidR="00000000" w:rsidDel="00000000" w:rsidP="00000000" w:rsidRDefault="00000000" w:rsidRPr="00000000" w14:paraId="0000006B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We verwachten jullie iedere vergadering in volledig uniform!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b w:val="1"/>
          <w:color w:val="76923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b w:val="1"/>
          <w:color w:val="76923c"/>
          <w:sz w:val="28"/>
          <w:szCs w:val="28"/>
        </w:rPr>
      </w:pPr>
      <w:r w:rsidDel="00000000" w:rsidR="00000000" w:rsidRPr="00000000">
        <w:rPr>
          <w:b w:val="1"/>
          <w:color w:val="76923c"/>
          <w:sz w:val="28"/>
          <w:szCs w:val="28"/>
          <w:rtl w:val="0"/>
        </w:rPr>
        <w:t xml:space="preserve">Welpen (Gidoer-Log)</w:t>
      </w:r>
    </w:p>
    <w:tbl>
      <w:tblPr>
        <w:tblStyle w:val="Table3"/>
        <w:tblW w:w="9375.0" w:type="dxa"/>
        <w:jc w:val="left"/>
        <w:tblInd w:w="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7305"/>
        <w:tblGridChange w:id="0">
          <w:tblGrid>
            <w:gridCol w:w="2070"/>
            <w:gridCol w:w="730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05/09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tabs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De wetten van Gidoer-Log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12/09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tabs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Hathi stampt de bomen plat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19/09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tabs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Wentelen met Wontolla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26/09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tabs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Hathi zakt door de plint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03/10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Oe! De rivier stroomt over                             → Vuile kleren aandoen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08/10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b w:val="1"/>
                <w:sz w:val="26"/>
                <w:szCs w:val="26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LEIDERSWEEKEND = GEEN VERGADERING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17/10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Raksha en Wontolla huilen naar de maan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24/10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Sluipen door de bladeren met Kaa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ZAT   30/10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Griezelen met Gidoer-Log                                       → Uren volgen nog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ZAT   06/11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MOSSELFEEST = GEEN VERGADERING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14/11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In de frigo met Kigo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21/11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Wontolla trekt naar het bos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28/11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Oe is de schaatsbaan?                                                      → SCHAATSEN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ZAT   04/12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Sn-oe-oe-p!                                                                → Uren volgen nog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12/12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Jungle-Joy!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19/12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Kerstfeest met Gidoer-Log</w:t>
            </w:r>
          </w:p>
        </w:tc>
      </w:tr>
    </w:tbl>
    <w:p w:rsidR="00000000" w:rsidDel="00000000" w:rsidP="00000000" w:rsidRDefault="00000000" w:rsidRPr="00000000" w14:paraId="0000008F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24 september: Jincafé</w:t>
      </w:r>
    </w:p>
    <w:p w:rsidR="00000000" w:rsidDel="00000000" w:rsidP="00000000" w:rsidRDefault="00000000" w:rsidRPr="00000000" w14:paraId="00000091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22 oktober: Dag van de jeugdbeweging, doe je uniform aan naar school!</w:t>
      </w:r>
    </w:p>
    <w:p w:rsidR="00000000" w:rsidDel="00000000" w:rsidP="00000000" w:rsidRDefault="00000000" w:rsidRPr="00000000" w14:paraId="00000092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6 november: Mosselfeest</w:t>
      </w:r>
    </w:p>
    <w:p w:rsidR="00000000" w:rsidDel="00000000" w:rsidP="00000000" w:rsidRDefault="00000000" w:rsidRPr="00000000" w14:paraId="00000093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20 november: Trappistenavond</w:t>
      </w:r>
    </w:p>
    <w:p w:rsidR="00000000" w:rsidDel="00000000" w:rsidP="00000000" w:rsidRDefault="00000000" w:rsidRPr="00000000" w14:paraId="00000094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14 -17 april: Kleinkamp</w:t>
      </w:r>
    </w:p>
    <w:p w:rsidR="00000000" w:rsidDel="00000000" w:rsidP="00000000" w:rsidRDefault="00000000" w:rsidRPr="00000000" w14:paraId="00000095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21 - 31 juli: Groot Kamp in ...</w:t>
      </w:r>
    </w:p>
    <w:p w:rsidR="00000000" w:rsidDel="00000000" w:rsidP="00000000" w:rsidRDefault="00000000" w:rsidRPr="00000000" w14:paraId="00000096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We verwachten jullie iedere vergadering in volledig uniform!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b w:val="1"/>
          <w:color w:val="76923c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b w:val="1"/>
          <w:color w:val="76923c"/>
          <w:sz w:val="28"/>
          <w:szCs w:val="28"/>
        </w:rPr>
      </w:pPr>
      <w:r w:rsidDel="00000000" w:rsidR="00000000" w:rsidRPr="00000000">
        <w:rPr>
          <w:b w:val="1"/>
          <w:color w:val="76923c"/>
          <w:sz w:val="28"/>
          <w:szCs w:val="28"/>
          <w:rtl w:val="0"/>
        </w:rPr>
        <w:t xml:space="preserve">Jong-givers (pioniers en avonturiers)</w:t>
      </w:r>
    </w:p>
    <w:tbl>
      <w:tblPr>
        <w:tblStyle w:val="Table4"/>
        <w:tblW w:w="9375.0" w:type="dxa"/>
        <w:jc w:val="left"/>
        <w:tblInd w:w="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7305"/>
        <w:tblGridChange w:id="0">
          <w:tblGrid>
            <w:gridCol w:w="2070"/>
            <w:gridCol w:w="730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05/09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tabs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Kwallenvissen met patrick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12/09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tabs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Patrick zijn steen verbouwen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19/09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tabs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Krokante krab onveilig maken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26/09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sz w:val="26"/>
                <w:szCs w:val="26"/>
                <w:rtl w:val="0"/>
              </w:rPr>
              <w:t xml:space="preserve">Bikinibroek verkennen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03/10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50.95161, 5.01430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08/10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b w:val="1"/>
                <w:sz w:val="26"/>
                <w:szCs w:val="26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LEIDERSWEEKEND = GEEN VERGADERING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17/10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51.03261, 4.97994                                                 → Fiets meebrengen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24/10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50.951299, 5.014475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31/10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50.95235, 5.01476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ZAT   06/11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MOSSELFEEST = GEEN VERGADERING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ZAT   13/11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Op date met Vincent Van Peteghem                     → Uren volgen nog</w:t>
            </w:r>
          </w:p>
          <w:p w:rsidR="00000000" w:rsidDel="00000000" w:rsidP="00000000" w:rsidRDefault="00000000" w:rsidRPr="00000000" w14:paraId="000000AF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21/11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Op date met Zuhal Demir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28/11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Op date met Ben Weyts                                                  → SCHAATSEN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VRIJ   03/12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Willen jullie popcorn of nacho's?                           → Uren volgen nog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12/12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In het … daar staat een huisje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19/12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All I want for … is you &lt;3 </w:t>
            </w:r>
          </w:p>
        </w:tc>
      </w:tr>
    </w:tbl>
    <w:p w:rsidR="00000000" w:rsidDel="00000000" w:rsidP="00000000" w:rsidRDefault="00000000" w:rsidRPr="00000000" w14:paraId="000000BA">
      <w:pPr>
        <w:spacing w:after="0" w:line="240" w:lineRule="auto"/>
        <w:jc w:val="left"/>
        <w:rPr>
          <w:b w:val="1"/>
          <w:color w:val="76923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24 september: Jincafé</w:t>
      </w:r>
    </w:p>
    <w:p w:rsidR="00000000" w:rsidDel="00000000" w:rsidP="00000000" w:rsidRDefault="00000000" w:rsidRPr="00000000" w14:paraId="000000BC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22 oktober: Dag van de jeugdbeweging, doe je uniform aan naar school!</w:t>
      </w:r>
    </w:p>
    <w:p w:rsidR="00000000" w:rsidDel="00000000" w:rsidP="00000000" w:rsidRDefault="00000000" w:rsidRPr="00000000" w14:paraId="000000BD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6 november: Mosselfeest</w:t>
      </w:r>
    </w:p>
    <w:p w:rsidR="00000000" w:rsidDel="00000000" w:rsidP="00000000" w:rsidRDefault="00000000" w:rsidRPr="00000000" w14:paraId="000000BE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20 november: Trappistenavond</w:t>
      </w:r>
    </w:p>
    <w:p w:rsidR="00000000" w:rsidDel="00000000" w:rsidP="00000000" w:rsidRDefault="00000000" w:rsidRPr="00000000" w14:paraId="000000BF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14 -17 april: Kleinkamp</w:t>
      </w:r>
    </w:p>
    <w:p w:rsidR="00000000" w:rsidDel="00000000" w:rsidP="00000000" w:rsidRDefault="00000000" w:rsidRPr="00000000" w14:paraId="000000C0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21 - 31 juli: Groot Kamp in ...</w:t>
      </w:r>
    </w:p>
    <w:p w:rsidR="00000000" w:rsidDel="00000000" w:rsidP="00000000" w:rsidRDefault="00000000" w:rsidRPr="00000000" w14:paraId="000000C1">
      <w:pPr>
        <w:spacing w:after="0" w:line="240" w:lineRule="auto"/>
        <w:jc w:val="center"/>
        <w:rPr>
          <w:b w:val="1"/>
          <w:color w:val="76923c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We verwachten jullie iedere vergadering in volledig uniform!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rPr>
          <w:b w:val="1"/>
          <w:color w:val="76923c"/>
          <w:sz w:val="28"/>
          <w:szCs w:val="28"/>
        </w:rPr>
      </w:pPr>
      <w:r w:rsidDel="00000000" w:rsidR="00000000" w:rsidRPr="00000000">
        <w:rPr>
          <w:b w:val="1"/>
          <w:color w:val="76923c"/>
          <w:sz w:val="28"/>
          <w:szCs w:val="28"/>
          <w:rtl w:val="0"/>
        </w:rPr>
        <w:t xml:space="preserve">Givers</w:t>
      </w:r>
    </w:p>
    <w:tbl>
      <w:tblPr>
        <w:tblStyle w:val="Table5"/>
        <w:tblW w:w="9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5"/>
        <w:gridCol w:w="7305"/>
        <w:tblGridChange w:id="0">
          <w:tblGrid>
            <w:gridCol w:w="2115"/>
            <w:gridCol w:w="730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05/09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tabs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Ginderbuiten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12/09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tabs>
                <w:tab w:val="left" w:pos="6090"/>
              </w:tabs>
              <w:spacing w:after="0"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Stok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19/09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sz w:val="26"/>
                <w:szCs w:val="26"/>
                <w:rtl w:val="0"/>
              </w:rPr>
              <w:t xml:space="preserve">Bollebeek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26/09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sz w:val="26"/>
                <w:szCs w:val="26"/>
                <w:rtl w:val="0"/>
              </w:rPr>
              <w:t xml:space="preserve">Ransberg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03/10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Herk De Stad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08/10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tabs>
                <w:tab w:val="left" w:pos="6090"/>
              </w:tabs>
              <w:spacing w:after="0" w:line="240" w:lineRule="auto"/>
              <w:rPr>
                <w:b w:val="1"/>
                <w:sz w:val="26"/>
                <w:szCs w:val="26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LEIDERSWEEKEND = GEEN VERGADERING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17/10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Daalheide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VRIJ - ZON   22/10 - 24/10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Zandkapel                                 → GIVERWEEKEND (meer uitleg volgt)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ZAT   30/10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Heks                                                                            → Uren volgen nog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ZAT   06/11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MOSSELFEEST = GEEN VERGADERING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14/11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Grimbergen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21/11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Boom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28/11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Haasrode                                                                             → SCHAATSEN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05/12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Peer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VRIJ   10/12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Zevergem    </w:t>
            </w: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                                                              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→ Uren volgen nog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b w:val="1"/>
                <w:color w:val="76923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6923c"/>
                <w:sz w:val="26"/>
                <w:szCs w:val="26"/>
                <w:rtl w:val="0"/>
              </w:rPr>
              <w:t xml:space="preserve">Zon   19/12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tabs>
                <w:tab w:val="left" w:pos="6094.488188976378"/>
                <w:tab w:val="left" w:pos="6090"/>
              </w:tabs>
              <w:spacing w:after="0"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Vorst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24 september: Jincafé</w:t>
      </w:r>
    </w:p>
    <w:p w:rsidR="00000000" w:rsidDel="00000000" w:rsidP="00000000" w:rsidRDefault="00000000" w:rsidRPr="00000000" w14:paraId="000000E9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22 oktober: Dag van de jeugdbeweging, doe je uniform aan naar school!</w:t>
      </w:r>
    </w:p>
    <w:p w:rsidR="00000000" w:rsidDel="00000000" w:rsidP="00000000" w:rsidRDefault="00000000" w:rsidRPr="00000000" w14:paraId="000000EA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6 november: Mosselfeest</w:t>
      </w:r>
    </w:p>
    <w:p w:rsidR="00000000" w:rsidDel="00000000" w:rsidP="00000000" w:rsidRDefault="00000000" w:rsidRPr="00000000" w14:paraId="000000EB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20 november: Trappistenavond </w:t>
      </w:r>
    </w:p>
    <w:p w:rsidR="00000000" w:rsidDel="00000000" w:rsidP="00000000" w:rsidRDefault="00000000" w:rsidRPr="00000000" w14:paraId="000000EC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14 -17 april: Kleinkamp</w:t>
      </w:r>
    </w:p>
    <w:p w:rsidR="00000000" w:rsidDel="00000000" w:rsidP="00000000" w:rsidRDefault="00000000" w:rsidRPr="00000000" w14:paraId="000000ED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21 - 31 juli: Groot Kamp in ...</w:t>
      </w:r>
    </w:p>
    <w:p w:rsidR="00000000" w:rsidDel="00000000" w:rsidP="00000000" w:rsidRDefault="00000000" w:rsidRPr="00000000" w14:paraId="000000EE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We verwachten jullie iedere vergadering in volledig uniform!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283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b w:val="1"/>
        <w:color w:val="4f6228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f6228"/>
        <w:sz w:val="32"/>
        <w:szCs w:val="32"/>
        <w:u w:val="none"/>
        <w:shd w:fill="auto" w:val="clear"/>
        <w:vertAlign w:val="baseline"/>
        <w:rtl w:val="0"/>
      </w:rPr>
      <w:t xml:space="preserve">Trimesterplanning</w:t>
    </w:r>
    <w:r w:rsidDel="00000000" w:rsidR="00000000" w:rsidRPr="00000000">
      <w:rPr>
        <w:b w:val="1"/>
        <w:color w:val="4f6228"/>
        <w:sz w:val="32"/>
        <w:szCs w:val="32"/>
        <w:rtl w:val="0"/>
      </w:rPr>
      <w:t xml:space="preserve"> september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f6228"/>
        <w:sz w:val="32"/>
        <w:szCs w:val="32"/>
        <w:u w:val="none"/>
        <w:shd w:fill="auto" w:val="clear"/>
        <w:vertAlign w:val="baseline"/>
        <w:rtl w:val="0"/>
      </w:rPr>
      <w:t xml:space="preserve">– </w:t>
    </w:r>
    <w:r w:rsidDel="00000000" w:rsidR="00000000" w:rsidRPr="00000000">
      <w:rPr>
        <w:b w:val="1"/>
        <w:color w:val="4f6228"/>
        <w:sz w:val="32"/>
        <w:szCs w:val="32"/>
        <w:rtl w:val="0"/>
      </w:rPr>
      <w:t xml:space="preserve">december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f6228"/>
        <w:sz w:val="32"/>
        <w:szCs w:val="32"/>
        <w:u w:val="none"/>
        <w:shd w:fill="auto" w:val="clear"/>
        <w:vertAlign w:val="baseline"/>
        <w:rtl w:val="0"/>
      </w:rPr>
      <w:t xml:space="preserve"> 20</w:t>
    </w:r>
    <w:r w:rsidDel="00000000" w:rsidR="00000000" w:rsidRPr="00000000">
      <w:rPr>
        <w:b w:val="1"/>
        <w:color w:val="4f6228"/>
        <w:sz w:val="32"/>
        <w:szCs w:val="32"/>
        <w:rtl w:val="0"/>
      </w:rPr>
      <w:t xml:space="preserve">21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5953125</wp:posOffset>
          </wp:positionH>
          <wp:positionV relativeFrom="paragraph">
            <wp:posOffset>-57148</wp:posOffset>
          </wp:positionV>
          <wp:extent cx="1031239" cy="981075"/>
          <wp:effectExtent b="0" l="0" r="0" t="0"/>
          <wp:wrapSquare wrapText="bothSides" distB="0" distT="0" distL="114300" distR="114300"/>
          <wp:docPr id="8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1239" cy="981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B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Raas1RY1WC4eXoqf/D+dplc+aQ==">AMUW2mX2v/+PUBjWodLTgMv7Cjr9slOtetdVCIPZScwvVV8PWIpPt+TmmG7iJWRpioa/HN7Gipxe7X0o/UcnE8+OHn7qD1SImyIcwUU3JBen+OASja1f+G9VSavhrdxGKuK0UuzLQ1HU6IJuwu4P/nDi7cF7fGHFG/8vz2Bna9pJsFfpWqhleP4Sa+qsLry17+T41DduU1VD1uMQUvTSXKkUc5KY47F5WQiFb0bABOne/3qDmNrASiM=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